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1d1d1d" w:val="clear"/>
        <w:rPr>
          <w:b w:val="1"/>
          <w:color w:val="ffffff"/>
          <w:sz w:val="24"/>
          <w:szCs w:val="24"/>
        </w:rPr>
      </w:pPr>
      <w:r w:rsidDel="00000000" w:rsidR="00000000" w:rsidRPr="00000000">
        <w:rPr>
          <w:b w:val="1"/>
          <w:color w:val="ffffff"/>
          <w:sz w:val="24"/>
          <w:szCs w:val="24"/>
          <w:rtl w:val="0"/>
        </w:rPr>
        <w:t xml:space="preserve">CONTACT DETAILS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w:t>
        <w:tab/>
        <w:tab/>
        <w:tab/>
        <w:tab/>
        <w:tab/>
        <w:tab/>
        <w:tab/>
        <w:t xml:space="preserve">Today’s date: </w:t>
      </w:r>
    </w:p>
    <w:p w:rsidR="00000000" w:rsidDel="00000000" w:rsidP="00000000" w:rsidRDefault="00000000" w:rsidRPr="00000000" w14:paraId="00000005">
      <w:pPr>
        <w:rPr/>
      </w:pPr>
      <w:r w:rsidDel="00000000" w:rsidR="00000000" w:rsidRPr="00000000">
        <w:rPr>
          <w:rtl w:val="0"/>
        </w:rPr>
        <w:t xml:space="preserve">Date of birth: </w:t>
        <w:tab/>
        <w:tab/>
        <w:tab/>
        <w:tab/>
        <w:tab/>
        <w:tab/>
        <w:t xml:space="preserve">Emergency name:                                                                          </w:t>
      </w:r>
    </w:p>
    <w:p w:rsidR="00000000" w:rsidDel="00000000" w:rsidP="00000000" w:rsidRDefault="00000000" w:rsidRPr="00000000" w14:paraId="00000006">
      <w:pPr>
        <w:rPr/>
      </w:pPr>
      <w:r w:rsidDel="00000000" w:rsidR="00000000" w:rsidRPr="00000000">
        <w:rPr>
          <w:rtl w:val="0"/>
        </w:rPr>
        <w:t xml:space="preserve">Phone:     </w:t>
        <w:tab/>
        <w:tab/>
        <w:tab/>
        <w:tab/>
        <w:tab/>
        <w:tab/>
        <w:t xml:space="preserve">Emergency phone:</w:t>
      </w:r>
    </w:p>
    <w:p w:rsidR="00000000" w:rsidDel="00000000" w:rsidP="00000000" w:rsidRDefault="00000000" w:rsidRPr="00000000" w14:paraId="00000007">
      <w:pPr>
        <w:rPr/>
      </w:pPr>
      <w:r w:rsidDel="00000000" w:rsidR="00000000" w:rsidRPr="00000000">
        <w:rPr>
          <w:rtl w:val="0"/>
        </w:rPr>
        <w:t xml:space="preserve">Email:       </w:t>
      </w:r>
    </w:p>
    <w:p w:rsidR="00000000" w:rsidDel="00000000" w:rsidP="00000000" w:rsidRDefault="00000000" w:rsidRPr="00000000" w14:paraId="00000008">
      <w:pPr>
        <w:rPr/>
      </w:pPr>
      <w:r w:rsidDel="00000000" w:rsidR="00000000" w:rsidRPr="00000000">
        <w:rPr>
          <w:rtl w:val="0"/>
        </w:rPr>
        <w:t xml:space="preserve">Address:  </w:t>
      </w:r>
    </w:p>
    <w:p w:rsidR="00000000" w:rsidDel="00000000" w:rsidP="00000000" w:rsidRDefault="00000000" w:rsidRPr="00000000" w14:paraId="00000009">
      <w:pPr>
        <w:rPr/>
      </w:pPr>
      <w:r w:rsidDel="00000000" w:rsidR="00000000" w:rsidRPr="00000000">
        <w:rPr>
          <w:rtl w:val="0"/>
        </w:rPr>
        <w:tab/>
      </w:r>
    </w:p>
    <w:p w:rsidR="00000000" w:rsidDel="00000000" w:rsidP="00000000" w:rsidRDefault="00000000" w:rsidRPr="00000000" w14:paraId="0000000A">
      <w:pPr>
        <w:rPr/>
      </w:pPr>
      <w:r w:rsidDel="00000000" w:rsidR="00000000" w:rsidRPr="00000000">
        <w:rPr>
          <w:rtl w:val="0"/>
        </w:rPr>
        <w:t xml:space="preserve">3CR actively works towards creating equal airtime for women and GNC people. Please share your gender identity and pronouns if you wish to do so (optional):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shd w:fill="fff2cc" w:val="clear"/>
          <w:rtl w:val="0"/>
        </w:rPr>
        <w:t xml:space="preserve">All volunteers at 3CR are required to be current 3CR Subscribers. </w:t>
      </w:r>
      <w:r w:rsidDel="00000000" w:rsidR="00000000" w:rsidRPr="00000000">
        <w:rPr>
          <w:rtl w:val="0"/>
        </w:rPr>
        <w:t xml:space="preserve">You can subscribe online, in person, or by calling the station. Are you a current 3CR Subscriber? YES / NO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1d1d1d" w:val="clear"/>
        <w:rPr>
          <w:b w:val="1"/>
          <w:color w:val="ffffff"/>
          <w:sz w:val="24"/>
          <w:szCs w:val="24"/>
        </w:rPr>
      </w:pPr>
      <w:r w:rsidDel="00000000" w:rsidR="00000000" w:rsidRPr="00000000">
        <w:rPr>
          <w:b w:val="1"/>
          <w:color w:val="ffffff"/>
          <w:sz w:val="24"/>
          <w:szCs w:val="24"/>
          <w:rtl w:val="0"/>
        </w:rPr>
        <w:t xml:space="preserve">VOLUNTEERING AT 3CR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Why do you want to volunteer at 3CR?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What programs do you listen to on the 3CR grid?</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describe any experience you have working in a community organisation?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hd w:fill="1d1d1d" w:val="clear"/>
        <w:rPr>
          <w:b w:val="1"/>
          <w:color w:val="ffffff"/>
          <w:sz w:val="24"/>
          <w:szCs w:val="24"/>
        </w:rPr>
      </w:pPr>
      <w:r w:rsidDel="00000000" w:rsidR="00000000" w:rsidRPr="00000000">
        <w:rPr>
          <w:b w:val="1"/>
          <w:color w:val="ffffff"/>
          <w:sz w:val="24"/>
          <w:szCs w:val="24"/>
          <w:rtl w:val="0"/>
        </w:rPr>
        <w:t xml:space="preserve">INTERESTED IN PROGRAMMING?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 do not need previous radio experience to become a programmer at 3CR. However, an understanding of the history of 3CR, current programming, and listening to as many of the programs on the grid within your genre of interest is recommended.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What program(s) are you interested in joining? Do you have any relevant experience or skills to contribute to this program?</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Do you want to propose a new program? If so, </w:t>
      </w:r>
      <w:r w:rsidDel="00000000" w:rsidR="00000000" w:rsidRPr="00000000">
        <w:rPr>
          <w:u w:val="single"/>
          <w:rtl w:val="0"/>
        </w:rPr>
        <w:t xml:space="preserve">briefly</w:t>
      </w:r>
      <w:r w:rsidDel="00000000" w:rsidR="00000000" w:rsidRPr="00000000">
        <w:rPr>
          <w:rtl w:val="0"/>
        </w:rPr>
        <w:t xml:space="preserve"> detail your ideas.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hd w:fill="1d1d1d" w:val="clear"/>
        <w:rPr>
          <w:b w:val="1"/>
          <w:color w:val="ffffff"/>
          <w:sz w:val="24"/>
          <w:szCs w:val="24"/>
        </w:rPr>
      </w:pPr>
      <w:r w:rsidDel="00000000" w:rsidR="00000000" w:rsidRPr="00000000">
        <w:rPr>
          <w:b w:val="1"/>
          <w:color w:val="ffffff"/>
          <w:sz w:val="24"/>
          <w:szCs w:val="24"/>
          <w:rtl w:val="0"/>
        </w:rPr>
        <w:t xml:space="preserve">GENERAL VOLUNTEERING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3CR relies on volunteer participation at every level in the running of the station. Volunteers are receptionists, members of the management committee, programmers, fundraisers, and everything in-between.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Are you interested in reception and/or other general volunteer tasks? What days/times will you be available to volunteer?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hd w:fill="1d1d1d" w:val="clear"/>
        <w:rPr/>
      </w:pPr>
      <w:r w:rsidDel="00000000" w:rsidR="00000000" w:rsidRPr="00000000">
        <w:rPr>
          <w:b w:val="1"/>
          <w:color w:val="ffffff"/>
          <w:sz w:val="24"/>
          <w:szCs w:val="24"/>
          <w:rtl w:val="0"/>
        </w:rPr>
        <w:t xml:space="preserve">Please indicate any physical or personal information you would like us to know for your access needs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1"/>
        <w:tblW w:w="8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5835"/>
        <w:tblGridChange w:id="0">
          <w:tblGrid>
            <w:gridCol w:w="3150"/>
            <w:gridCol w:w="5835"/>
          </w:tblGrid>
        </w:tblGridChange>
      </w:tblGrid>
      <w:tr>
        <w:trPr>
          <w:cantSplit w:val="0"/>
          <w:trHeight w:val="585" w:hRule="atLeast"/>
          <w:tblHeader w:val="0"/>
        </w:trPr>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0">
            <w:pPr>
              <w:rPr/>
            </w:pPr>
            <w:r w:rsidDel="00000000" w:rsidR="00000000" w:rsidRPr="00000000">
              <w:rPr>
                <w:rtl w:val="0"/>
              </w:rPr>
              <w:t xml:space="preserve">Mobility / Hearing / Sight</w:t>
              <w:tab/>
            </w:r>
          </w:p>
        </w:tc>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1">
            <w:pPr>
              <w:rPr/>
            </w:pPr>
            <w:r w:rsidDel="00000000" w:rsidR="00000000" w:rsidRPr="00000000">
              <w:rPr>
                <w:rtl w:val="0"/>
              </w:rPr>
            </w:r>
          </w:p>
        </w:tc>
      </w:tr>
      <w:tr>
        <w:trPr>
          <w:cantSplit w:val="0"/>
          <w:trHeight w:val="765" w:hRule="atLeast"/>
          <w:tblHeader w:val="0"/>
        </w:trPr>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2">
            <w:pPr>
              <w:rPr/>
            </w:pPr>
            <w:r w:rsidDel="00000000" w:rsidR="00000000" w:rsidRPr="00000000">
              <w:rPr>
                <w:rtl w:val="0"/>
              </w:rPr>
              <w:t xml:space="preserve">Communication</w:t>
            </w:r>
          </w:p>
          <w:p w:rsidR="00000000" w:rsidDel="00000000" w:rsidP="00000000" w:rsidRDefault="00000000" w:rsidRPr="00000000" w14:paraId="00000033">
            <w:pPr>
              <w:rPr/>
            </w:pPr>
            <w:r w:rsidDel="00000000" w:rsidR="00000000" w:rsidRPr="00000000">
              <w:rPr>
                <w:rtl w:val="0"/>
              </w:rPr>
              <w:t xml:space="preserve">Language/Verbal/Written</w:t>
            </w:r>
          </w:p>
        </w:tc>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4">
            <w:pPr>
              <w:rPr/>
            </w:pPr>
            <w:r w:rsidDel="00000000" w:rsidR="00000000" w:rsidRPr="00000000">
              <w:rPr>
                <w:rtl w:val="0"/>
              </w:rPr>
            </w:r>
          </w:p>
        </w:tc>
      </w:tr>
      <w:tr>
        <w:trPr>
          <w:cantSplit w:val="0"/>
          <w:trHeight w:val="585" w:hRule="atLeast"/>
          <w:tblHeader w:val="0"/>
        </w:trPr>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5">
            <w:pPr>
              <w:rPr/>
            </w:pPr>
            <w:r w:rsidDel="00000000" w:rsidR="00000000" w:rsidRPr="00000000">
              <w:rPr>
                <w:rtl w:val="0"/>
              </w:rPr>
              <w:t xml:space="preserve">Allergies/Respiratory/Asthma</w:t>
            </w:r>
          </w:p>
        </w:tc>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6">
            <w:pPr>
              <w:rPr/>
            </w:pPr>
            <w:r w:rsidDel="00000000" w:rsidR="00000000" w:rsidRPr="00000000">
              <w:rPr>
                <w:rtl w:val="0"/>
              </w:rPr>
            </w:r>
          </w:p>
        </w:tc>
      </w:tr>
      <w:tr>
        <w:trPr>
          <w:cantSplit w:val="0"/>
          <w:trHeight w:val="780" w:hRule="atLeast"/>
          <w:tblHeader w:val="0"/>
        </w:trPr>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7">
            <w:pPr>
              <w:rPr/>
            </w:pPr>
            <w:r w:rsidDel="00000000" w:rsidR="00000000" w:rsidRPr="00000000">
              <w:rPr>
                <w:rtl w:val="0"/>
              </w:rPr>
              <w:t xml:space="preserve">Any Medication we should be aware of?</w:t>
            </w:r>
          </w:p>
        </w:tc>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8">
            <w:pPr>
              <w:rPr/>
            </w:pPr>
            <w:r w:rsidDel="00000000" w:rsidR="00000000" w:rsidRPr="00000000">
              <w:rPr>
                <w:rtl w:val="0"/>
              </w:rPr>
            </w:r>
          </w:p>
        </w:tc>
      </w:tr>
      <w:tr>
        <w:trPr>
          <w:cantSplit w:val="0"/>
          <w:trHeight w:val="570" w:hRule="atLeast"/>
          <w:tblHeader w:val="0"/>
        </w:trPr>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9">
            <w:pPr>
              <w:rPr/>
            </w:pPr>
            <w:r w:rsidDel="00000000" w:rsidR="00000000" w:rsidRPr="00000000">
              <w:rPr>
                <w:rtl w:val="0"/>
              </w:rPr>
              <w:t xml:space="preserve">Any other concerns?</w:t>
            </w:r>
          </w:p>
        </w:tc>
        <w:tc>
          <w:tcPr>
            <w:tcBorders>
              <w:top w:color="000000" w:space="0" w:sz="3" w:val="single"/>
              <w:left w:color="000000" w:space="0" w:sz="3" w:val="single"/>
              <w:bottom w:color="000000" w:space="0" w:sz="3" w:val="single"/>
              <w:right w:color="000000" w:space="0" w:sz="3" w:val="single"/>
            </w:tcBorders>
            <w:tcMar>
              <w:top w:w="60.0" w:type="dxa"/>
              <w:left w:w="60.0" w:type="dxa"/>
              <w:bottom w:w="60.0" w:type="dxa"/>
              <w:right w:w="60.0" w:type="dxa"/>
            </w:tcMar>
            <w:vAlign w:val="top"/>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b w:val="1"/>
          <w:color w:val="ffffff"/>
          <w:sz w:val="24"/>
          <w:szCs w:val="24"/>
        </w:rPr>
      </w:pPr>
      <w:r w:rsidDel="00000000" w:rsidR="00000000" w:rsidRPr="00000000">
        <w:rPr>
          <w:rtl w:val="0"/>
        </w:rPr>
      </w:r>
    </w:p>
    <w:p w:rsidR="00000000" w:rsidDel="00000000" w:rsidP="00000000" w:rsidRDefault="00000000" w:rsidRPr="00000000" w14:paraId="0000003C">
      <w:pPr>
        <w:rPr>
          <w:b w:val="1"/>
          <w:color w:val="ffffff"/>
          <w:sz w:val="24"/>
          <w:szCs w:val="24"/>
        </w:rPr>
      </w:pPr>
      <w:r w:rsidDel="00000000" w:rsidR="00000000" w:rsidRPr="00000000">
        <w:rPr>
          <w:rtl w:val="0"/>
        </w:rPr>
      </w:r>
    </w:p>
    <w:p w:rsidR="00000000" w:rsidDel="00000000" w:rsidP="00000000" w:rsidRDefault="00000000" w:rsidRPr="00000000" w14:paraId="0000003D">
      <w:pPr>
        <w:shd w:fill="1d1d1d" w:val="clear"/>
        <w:rPr>
          <w:b w:val="1"/>
          <w:color w:val="ffffff"/>
          <w:sz w:val="24"/>
          <w:szCs w:val="24"/>
        </w:rPr>
      </w:pPr>
      <w:r w:rsidDel="00000000" w:rsidR="00000000" w:rsidRPr="00000000">
        <w:rPr>
          <w:b w:val="1"/>
          <w:color w:val="ffffff"/>
          <w:sz w:val="24"/>
          <w:szCs w:val="24"/>
          <w:rtl w:val="0"/>
        </w:rPr>
        <w:t xml:space="preserve">Office use only</w:t>
      </w:r>
    </w:p>
    <w:p w:rsidR="00000000" w:rsidDel="00000000" w:rsidP="00000000" w:rsidRDefault="00000000" w:rsidRPr="00000000" w14:paraId="0000003E">
      <w:pPr>
        <w:rPr>
          <w:b w:val="1"/>
          <w:color w:val="ffffff"/>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Contacted:</w:t>
        <w:tab/>
        <w:tab/>
        <w:tab/>
        <w:tab/>
        <w:tab/>
        <w:tab/>
        <w:tab/>
        <w:tab/>
        <w:t xml:space="preserve">Meeting: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General notes: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General volunteer duties: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Current affairs:    yes / no               </w:t>
        <w:tab/>
        <w:tab/>
        <w:tab/>
        <w:tab/>
        <w:t xml:space="preserve">Referred to Current affairs: </w:t>
      </w:r>
    </w:p>
    <w:p w:rsidR="00000000" w:rsidDel="00000000" w:rsidP="00000000" w:rsidRDefault="00000000" w:rsidRPr="00000000" w14:paraId="00000048">
      <w:pPr>
        <w:rPr/>
      </w:pPr>
      <w:r w:rsidDel="00000000" w:rsidR="00000000" w:rsidRPr="00000000">
        <w:rPr>
          <w:rtl w:val="0"/>
        </w:rPr>
        <w:t xml:space="preserve">New program:     yes / no               </w:t>
        <w:tab/>
        <w:tab/>
        <w:tab/>
        <w:tab/>
        <w:t xml:space="preserve">Existing program: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Referred to Program Coordinator: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Training date:                                 </w:t>
        <w:tab/>
        <w:tab/>
        <w:tab/>
        <w:tab/>
        <w:t xml:space="preserve">Added to database: </w:t>
      </w:r>
    </w:p>
    <w:p w:rsidR="00000000" w:rsidDel="00000000" w:rsidP="00000000" w:rsidRDefault="00000000" w:rsidRPr="00000000" w14:paraId="00000050">
      <w:pPr>
        <w:rPr/>
      </w:pPr>
      <w:r w:rsidDel="00000000" w:rsidR="00000000" w:rsidRPr="00000000">
        <w:rPr>
          <w:rtl w:val="0"/>
        </w:rPr>
        <w:t xml:space="preserve">Media Law Training date:</w:t>
        <w:tab/>
        <w:tab/>
        <w:tab/>
        <w:tab/>
        <w:tab/>
        <w:t xml:space="preserve">Added to P:News: </w:t>
      </w:r>
      <w:r w:rsidDel="00000000" w:rsidR="00000000" w:rsidRPr="00000000">
        <w:rPr>
          <w:rtl w:val="0"/>
        </w:rPr>
      </w:r>
    </w:p>
    <w:sectPr>
      <w:headerReference r:id="rId6" w:type="default"/>
      <w:headerReference r:id="rId7" w:type="first"/>
      <w:headerReference r:id="rId8" w:type="even"/>
      <w:footerReference r:id="rId9" w:type="first"/>
      <w:footerReference r:id="rId10" w:type="even"/>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left"/>
      <w:rPr/>
    </w:pPr>
    <w:r w:rsidDel="00000000" w:rsidR="00000000" w:rsidRPr="00000000">
      <w:rPr/>
      <w:drawing>
        <wp:inline distB="114300" distT="114300" distL="114300" distR="114300">
          <wp:extent cx="5731200" cy="1117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117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